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47811" w14:textId="5F01C66F" w:rsidR="002E4876" w:rsidRDefault="00C30B96" w:rsidP="00495454">
      <w:r>
        <w:rPr>
          <w:rFonts w:ascii="Arial Narrow" w:hAnsi="Arial Narrow"/>
          <w:b/>
          <w:i/>
          <w:noProof/>
          <w:color w:val="1F497D" w:themeColor="text2"/>
          <w:sz w:val="36"/>
          <w:szCs w:val="36"/>
        </w:rPr>
        <w:drawing>
          <wp:inline distT="0" distB="0" distL="0" distR="0" wp14:anchorId="62268942" wp14:editId="7B6C8942">
            <wp:extent cx="2209800" cy="500080"/>
            <wp:effectExtent l="0" t="0" r="0" b="0"/>
            <wp:docPr id="2" name="Grafik 2" descr="Ein Bild, das Objek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pg_v1.0_schwarz_weiß_4444[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9188" cy="524835"/>
                    </a:xfrm>
                    <a:prstGeom prst="rect">
                      <a:avLst/>
                    </a:prstGeom>
                  </pic:spPr>
                </pic:pic>
              </a:graphicData>
            </a:graphic>
          </wp:inline>
        </w:drawing>
      </w:r>
    </w:p>
    <w:p w14:paraId="49049FD3" w14:textId="527A4A21" w:rsidR="00C30B96" w:rsidRDefault="00C30B96" w:rsidP="00C30B96">
      <w:pPr>
        <w:jc w:val="center"/>
        <w:rPr>
          <w:rFonts w:ascii="Arial Narrow" w:hAnsi="Arial Narrow"/>
          <w:b/>
          <w:i/>
          <w:color w:val="1F497D" w:themeColor="text2"/>
          <w:sz w:val="36"/>
          <w:szCs w:val="36"/>
        </w:rPr>
      </w:pPr>
    </w:p>
    <w:p w14:paraId="66F47812" w14:textId="321E21D4" w:rsidR="002E4876" w:rsidRPr="006D360F" w:rsidRDefault="006D360F" w:rsidP="00495454">
      <w:pPr>
        <w:spacing w:after="0"/>
        <w:jc w:val="right"/>
        <w:rPr>
          <w:rFonts w:ascii="Arial Narrow" w:hAnsi="Arial Narrow"/>
          <w:b/>
          <w:i/>
          <w:color w:val="1F497D" w:themeColor="text2"/>
          <w:sz w:val="36"/>
          <w:szCs w:val="36"/>
        </w:rPr>
      </w:pPr>
      <w:r>
        <w:rPr>
          <w:rFonts w:ascii="Arial Narrow" w:hAnsi="Arial Narrow"/>
          <w:b/>
          <w:i/>
          <w:color w:val="1F497D" w:themeColor="text2"/>
          <w:sz w:val="36"/>
          <w:szCs w:val="36"/>
        </w:rPr>
        <w:t xml:space="preserve"> </w:t>
      </w:r>
      <w:r w:rsidR="002E4876" w:rsidRPr="006D360F">
        <w:rPr>
          <w:rFonts w:ascii="Arial Narrow" w:hAnsi="Arial Narrow"/>
          <w:b/>
          <w:i/>
          <w:color w:val="1F497D" w:themeColor="text2"/>
          <w:sz w:val="28"/>
          <w:szCs w:val="28"/>
        </w:rPr>
        <w:t>Förderverein des Max-Planck-Gymnasiums e.V.</w:t>
      </w:r>
    </w:p>
    <w:p w14:paraId="38887291" w14:textId="77777777" w:rsidR="00990801" w:rsidRPr="00C30B96" w:rsidRDefault="00A843F1" w:rsidP="00495454">
      <w:pPr>
        <w:spacing w:after="0"/>
        <w:jc w:val="right"/>
        <w:rPr>
          <w:rFonts w:ascii="Arial Narrow" w:hAnsi="Arial Narrow"/>
          <w:b/>
          <w:i/>
          <w:color w:val="1F497D" w:themeColor="text2"/>
          <w:sz w:val="24"/>
          <w:szCs w:val="24"/>
        </w:rPr>
      </w:pPr>
      <w:proofErr w:type="spellStart"/>
      <w:r w:rsidRPr="00C30B96">
        <w:rPr>
          <w:rFonts w:ascii="Arial Narrow" w:hAnsi="Arial Narrow"/>
          <w:b/>
          <w:i/>
          <w:color w:val="1F497D" w:themeColor="text2"/>
          <w:sz w:val="24"/>
          <w:szCs w:val="24"/>
        </w:rPr>
        <w:t>Curtigasse</w:t>
      </w:r>
      <w:proofErr w:type="spellEnd"/>
      <w:r w:rsidRPr="00C30B96">
        <w:rPr>
          <w:rFonts w:ascii="Arial Narrow" w:hAnsi="Arial Narrow"/>
          <w:b/>
          <w:i/>
          <w:color w:val="1F497D" w:themeColor="text2"/>
          <w:sz w:val="24"/>
          <w:szCs w:val="24"/>
        </w:rPr>
        <w:t xml:space="preserve"> 8</w:t>
      </w:r>
    </w:p>
    <w:p w14:paraId="66F47814" w14:textId="15820863" w:rsidR="002E4876" w:rsidRPr="00C30B96" w:rsidRDefault="002E4876" w:rsidP="00495454">
      <w:pPr>
        <w:spacing w:after="0"/>
        <w:jc w:val="right"/>
        <w:rPr>
          <w:rFonts w:ascii="Arial Narrow" w:hAnsi="Arial Narrow"/>
          <w:b/>
          <w:i/>
          <w:color w:val="1F497D" w:themeColor="text2"/>
          <w:sz w:val="24"/>
          <w:szCs w:val="24"/>
        </w:rPr>
      </w:pPr>
      <w:r w:rsidRPr="00C30B96">
        <w:rPr>
          <w:rFonts w:ascii="Arial Narrow" w:hAnsi="Arial Narrow"/>
          <w:b/>
          <w:i/>
          <w:color w:val="1F497D" w:themeColor="text2"/>
          <w:sz w:val="24"/>
          <w:szCs w:val="24"/>
        </w:rPr>
        <w:t>64823 Groß-Umstadt</w:t>
      </w:r>
    </w:p>
    <w:p w14:paraId="78C1F3E9" w14:textId="77777777" w:rsidR="00495454" w:rsidRDefault="005C4A83" w:rsidP="002E4876">
      <w:r w:rsidRPr="005C4A83">
        <w:tab/>
      </w:r>
      <w:r w:rsidRPr="005C4A83">
        <w:tab/>
      </w:r>
      <w:r w:rsidRPr="005C4A83">
        <w:tab/>
      </w:r>
      <w:r w:rsidRPr="005C4A83">
        <w:tab/>
      </w:r>
      <w:r w:rsidRPr="005C4A83">
        <w:tab/>
      </w:r>
      <w:r w:rsidRPr="005C4A83">
        <w:tab/>
      </w:r>
      <w:r w:rsidRPr="005C4A83">
        <w:tab/>
      </w:r>
      <w:r w:rsidRPr="005C4A83">
        <w:tab/>
      </w:r>
      <w:r w:rsidRPr="005C4A83">
        <w:tab/>
      </w:r>
      <w:r w:rsidR="00C30B96">
        <w:t xml:space="preserve">    </w:t>
      </w:r>
    </w:p>
    <w:p w14:paraId="66F47815" w14:textId="1AE25ACC" w:rsidR="002E4876" w:rsidRPr="005C4A83" w:rsidRDefault="00C30B96" w:rsidP="00AF0892">
      <w:pPr>
        <w:jc w:val="right"/>
      </w:pPr>
      <w:r>
        <w:t xml:space="preserve"> </w:t>
      </w:r>
      <w:r w:rsidR="005C4A83" w:rsidRPr="005C4A83">
        <w:t xml:space="preserve">Groß-Umstadt, </w:t>
      </w:r>
      <w:r w:rsidR="00021030">
        <w:t>15</w:t>
      </w:r>
      <w:r w:rsidR="005C4A83" w:rsidRPr="005C4A83">
        <w:t>.</w:t>
      </w:r>
      <w:r w:rsidR="005E0CEE">
        <w:t>1</w:t>
      </w:r>
      <w:r w:rsidR="008B5381">
        <w:t>0</w:t>
      </w:r>
      <w:r w:rsidR="005C4A83" w:rsidRPr="005C4A83">
        <w:t>.201</w:t>
      </w:r>
      <w:r w:rsidR="006D360F">
        <w:t>8</w:t>
      </w:r>
    </w:p>
    <w:p w14:paraId="66F47816" w14:textId="77777777" w:rsidR="002E4876" w:rsidRPr="005C4A83" w:rsidRDefault="002E4876" w:rsidP="002E4876">
      <w:pPr>
        <w:rPr>
          <w:b/>
          <w:sz w:val="28"/>
          <w:szCs w:val="28"/>
        </w:rPr>
      </w:pPr>
      <w:r w:rsidRPr="005C4A83">
        <w:rPr>
          <w:b/>
          <w:sz w:val="28"/>
          <w:szCs w:val="28"/>
        </w:rPr>
        <w:t>Einladung</w:t>
      </w:r>
    </w:p>
    <w:p w14:paraId="66F47817" w14:textId="77777777" w:rsidR="005C4A83" w:rsidRDefault="00D26A41" w:rsidP="005C4A83">
      <w:pPr>
        <w:spacing w:after="0" w:line="480" w:lineRule="auto"/>
      </w:pPr>
      <w:r>
        <w:t>zur Jahreshauptversammlung des Fördervereins des Max-Planck-Gymnasiums e.V.</w:t>
      </w:r>
      <w:r w:rsidR="002E4876">
        <w:t xml:space="preserve">                                                                                                                                                                    </w:t>
      </w:r>
      <w:r w:rsidR="005C4A83">
        <w:t xml:space="preserve">         </w:t>
      </w:r>
    </w:p>
    <w:p w14:paraId="66F47818" w14:textId="2B7965DF" w:rsidR="002C2CB5" w:rsidRDefault="005C4A83" w:rsidP="005C4A83">
      <w:pPr>
        <w:spacing w:after="0" w:line="480" w:lineRule="auto"/>
        <w:rPr>
          <w:b/>
        </w:rPr>
      </w:pPr>
      <w:r w:rsidRPr="005C4A83">
        <w:rPr>
          <w:b/>
        </w:rPr>
        <w:t xml:space="preserve">am </w:t>
      </w:r>
      <w:r w:rsidR="00990801">
        <w:rPr>
          <w:b/>
        </w:rPr>
        <w:t>Mittwoch</w:t>
      </w:r>
      <w:r w:rsidR="008B5381">
        <w:rPr>
          <w:b/>
        </w:rPr>
        <w:t xml:space="preserve">, den </w:t>
      </w:r>
      <w:r w:rsidR="00990801">
        <w:rPr>
          <w:b/>
        </w:rPr>
        <w:t>7</w:t>
      </w:r>
      <w:r w:rsidR="008B5381">
        <w:rPr>
          <w:b/>
        </w:rPr>
        <w:t>. November</w:t>
      </w:r>
      <w:r w:rsidR="00AF0892">
        <w:rPr>
          <w:b/>
        </w:rPr>
        <w:t xml:space="preserve"> 2018</w:t>
      </w:r>
      <w:r w:rsidR="002A2282">
        <w:rPr>
          <w:b/>
        </w:rPr>
        <w:t xml:space="preserve">, </w:t>
      </w:r>
      <w:r w:rsidR="002E4876">
        <w:rPr>
          <w:b/>
        </w:rPr>
        <w:t xml:space="preserve">um </w:t>
      </w:r>
      <w:r w:rsidR="00990801">
        <w:rPr>
          <w:b/>
        </w:rPr>
        <w:t>20</w:t>
      </w:r>
      <w:r w:rsidR="00D36498">
        <w:rPr>
          <w:b/>
        </w:rPr>
        <w:t>:</w:t>
      </w:r>
      <w:r w:rsidR="007D33B9">
        <w:rPr>
          <w:b/>
        </w:rPr>
        <w:t>00</w:t>
      </w:r>
      <w:r w:rsidR="00D36498">
        <w:rPr>
          <w:b/>
        </w:rPr>
        <w:t xml:space="preserve"> </w:t>
      </w:r>
      <w:r w:rsidR="002E4876">
        <w:rPr>
          <w:b/>
        </w:rPr>
        <w:t xml:space="preserve">Uhr  </w:t>
      </w:r>
    </w:p>
    <w:p w14:paraId="66F4781A" w14:textId="10D92F41" w:rsidR="00737042" w:rsidRPr="00021030" w:rsidRDefault="002C2CB5" w:rsidP="00021030">
      <w:pPr>
        <w:spacing w:after="0" w:line="480" w:lineRule="auto"/>
      </w:pPr>
      <w:r w:rsidRPr="002C2CB5">
        <w:t>in der Mediathek des Max-Planck-Gymnasiums.</w:t>
      </w:r>
    </w:p>
    <w:p w14:paraId="66F4781B" w14:textId="77777777" w:rsidR="002E4876" w:rsidRPr="005F65DE" w:rsidRDefault="002E4876" w:rsidP="002E4876">
      <w:pPr>
        <w:rPr>
          <w:b/>
          <w:sz w:val="24"/>
          <w:szCs w:val="24"/>
          <w:u w:val="single"/>
        </w:rPr>
      </w:pPr>
      <w:r w:rsidRPr="005F65DE">
        <w:rPr>
          <w:b/>
          <w:sz w:val="24"/>
          <w:szCs w:val="24"/>
          <w:u w:val="single"/>
        </w:rPr>
        <w:t xml:space="preserve">Tagesordnung: </w:t>
      </w:r>
    </w:p>
    <w:p w14:paraId="66F4781C" w14:textId="77777777" w:rsidR="002C2CB5" w:rsidRDefault="002C2CB5" w:rsidP="002E4876">
      <w:r>
        <w:t xml:space="preserve">Top </w:t>
      </w:r>
      <w:r w:rsidR="002E4876">
        <w:t>1</w:t>
      </w:r>
      <w:r>
        <w:t>:</w:t>
      </w:r>
      <w:r w:rsidR="002E4876">
        <w:t xml:space="preserve"> Begrüßung</w:t>
      </w:r>
      <w:r>
        <w:t xml:space="preserve"> durch den Vorstand</w:t>
      </w:r>
    </w:p>
    <w:p w14:paraId="66F4781D" w14:textId="77777777" w:rsidR="002E4876" w:rsidRDefault="002C2CB5" w:rsidP="002E4876">
      <w:r>
        <w:t>Top 2: Bericht der Vorsitzenden</w:t>
      </w:r>
      <w:r w:rsidR="002E4876">
        <w:t xml:space="preserve"> </w:t>
      </w:r>
    </w:p>
    <w:p w14:paraId="66F4781E" w14:textId="77777777" w:rsidR="002E4876" w:rsidRDefault="002C2CB5" w:rsidP="002E4876">
      <w:r>
        <w:t>Top 3:</w:t>
      </w:r>
      <w:r w:rsidR="002E4876">
        <w:t xml:space="preserve"> </w:t>
      </w:r>
      <w:r>
        <w:t>Bericht des Kassenwarts</w:t>
      </w:r>
    </w:p>
    <w:p w14:paraId="66F4781F" w14:textId="77777777" w:rsidR="002C2CB5" w:rsidRDefault="002C2CB5" w:rsidP="002E4876">
      <w:r>
        <w:t>Top 4:</w:t>
      </w:r>
      <w:r w:rsidR="00816EF6">
        <w:t xml:space="preserve"> </w:t>
      </w:r>
      <w:r w:rsidR="00657BD3">
        <w:t xml:space="preserve">Bericht </w:t>
      </w:r>
      <w:r>
        <w:t>der Kassenprüfer</w:t>
      </w:r>
    </w:p>
    <w:p w14:paraId="66F47821" w14:textId="605962B1" w:rsidR="008B5381" w:rsidRDefault="002C2CB5" w:rsidP="002E4876">
      <w:r>
        <w:t>Top 5: Entlastung des Vorstandes</w:t>
      </w:r>
      <w:r w:rsidR="00657BD3">
        <w:t xml:space="preserve"> </w:t>
      </w:r>
    </w:p>
    <w:p w14:paraId="602BFC16" w14:textId="3637B9F3" w:rsidR="0031692E" w:rsidRDefault="0031692E" w:rsidP="002E4876">
      <w:r>
        <w:t>Top 6: Wahl des neuen Kassenwarts</w:t>
      </w:r>
    </w:p>
    <w:p w14:paraId="66F47822" w14:textId="11CD4077" w:rsidR="0069223D" w:rsidRDefault="002C2CB5" w:rsidP="00737042">
      <w:r>
        <w:t xml:space="preserve">Top </w:t>
      </w:r>
      <w:r w:rsidR="0073031D">
        <w:t>7</w:t>
      </w:r>
      <w:r>
        <w:t>: Verschiedenes</w:t>
      </w:r>
    </w:p>
    <w:p w14:paraId="66F47823" w14:textId="77777777" w:rsidR="0069223D" w:rsidRDefault="0069223D" w:rsidP="0069223D">
      <w:r>
        <w:t>Alle Mitglieder unseres Vereins sind zu dieser Jahreshauptversammlung sehr herzlich eingeladen. Wir, die Vorstandsmitglieder des Fördervereins, hoffen auf eine zahlreiche Beteiligung an der diesjährigen JHV. Wir freuen uns über all die engagierten Mitglieder, die unseren Verein in verschiedener Art und Weise unterstützen.</w:t>
      </w:r>
    </w:p>
    <w:p w14:paraId="66F47824" w14:textId="77777777" w:rsidR="0069223D" w:rsidRDefault="0069223D" w:rsidP="0069223D"/>
    <w:p w14:paraId="66F47825" w14:textId="12E57A8B" w:rsidR="00816EF6" w:rsidRDefault="0069223D" w:rsidP="0069223D">
      <w:r>
        <w:t>Der Vorstand</w:t>
      </w:r>
      <w:bookmarkStart w:id="0" w:name="_GoBack"/>
      <w:bookmarkEnd w:id="0"/>
      <w:r w:rsidR="001F3662">
        <w:t xml:space="preserve"> </w:t>
      </w:r>
    </w:p>
    <w:p w14:paraId="66F47826" w14:textId="77777777" w:rsidR="001F0F37" w:rsidRDefault="001F0F37" w:rsidP="001F0F37">
      <w:pPr>
        <w:spacing w:line="240" w:lineRule="auto"/>
      </w:pPr>
    </w:p>
    <w:sectPr w:rsidR="001F0F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A0691"/>
    <w:multiLevelType w:val="hybridMultilevel"/>
    <w:tmpl w:val="06786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D523DFD"/>
    <w:multiLevelType w:val="hybridMultilevel"/>
    <w:tmpl w:val="FAEA6830"/>
    <w:lvl w:ilvl="0" w:tplc="A688592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E98"/>
    <w:rsid w:val="000128D9"/>
    <w:rsid w:val="00021030"/>
    <w:rsid w:val="0007280A"/>
    <w:rsid w:val="00094F72"/>
    <w:rsid w:val="00130F69"/>
    <w:rsid w:val="001F0F37"/>
    <w:rsid w:val="001F3662"/>
    <w:rsid w:val="002A2282"/>
    <w:rsid w:val="002C2CB5"/>
    <w:rsid w:val="002E1758"/>
    <w:rsid w:val="002E4876"/>
    <w:rsid w:val="0031692E"/>
    <w:rsid w:val="003540B6"/>
    <w:rsid w:val="00495454"/>
    <w:rsid w:val="00587FC2"/>
    <w:rsid w:val="005C4A83"/>
    <w:rsid w:val="005E0CEE"/>
    <w:rsid w:val="005F65DE"/>
    <w:rsid w:val="006034FF"/>
    <w:rsid w:val="00655F1D"/>
    <w:rsid w:val="00657BD3"/>
    <w:rsid w:val="0069223D"/>
    <w:rsid w:val="006A1212"/>
    <w:rsid w:val="006D360F"/>
    <w:rsid w:val="0073031D"/>
    <w:rsid w:val="00737042"/>
    <w:rsid w:val="00772B3A"/>
    <w:rsid w:val="007B1B77"/>
    <w:rsid w:val="007D33B9"/>
    <w:rsid w:val="00816EF6"/>
    <w:rsid w:val="008B5381"/>
    <w:rsid w:val="008F04F3"/>
    <w:rsid w:val="00990801"/>
    <w:rsid w:val="009B2474"/>
    <w:rsid w:val="009B55F5"/>
    <w:rsid w:val="00A843F1"/>
    <w:rsid w:val="00AD2DF8"/>
    <w:rsid w:val="00AF0892"/>
    <w:rsid w:val="00B334B9"/>
    <w:rsid w:val="00B66E98"/>
    <w:rsid w:val="00C30B96"/>
    <w:rsid w:val="00C31E86"/>
    <w:rsid w:val="00D26A41"/>
    <w:rsid w:val="00D36498"/>
    <w:rsid w:val="00DD0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7811"/>
  <w15:docId w15:val="{8608583D-9C3D-40E9-9E4B-41922023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48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4876"/>
    <w:rPr>
      <w:rFonts w:ascii="Tahoma" w:hAnsi="Tahoma" w:cs="Tahoma"/>
      <w:sz w:val="16"/>
      <w:szCs w:val="16"/>
    </w:rPr>
  </w:style>
  <w:style w:type="paragraph" w:styleId="Listenabsatz">
    <w:name w:val="List Paragraph"/>
    <w:basedOn w:val="Standard"/>
    <w:uiPriority w:val="34"/>
    <w:qFormat/>
    <w:rsid w:val="002E4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Kottmann</dc:creator>
  <cp:lastModifiedBy>Petra Wilhelms</cp:lastModifiedBy>
  <cp:revision>17</cp:revision>
  <dcterms:created xsi:type="dcterms:W3CDTF">2014-11-09T18:53:00Z</dcterms:created>
  <dcterms:modified xsi:type="dcterms:W3CDTF">2018-10-16T16:02:00Z</dcterms:modified>
</cp:coreProperties>
</file>