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111C" w14:textId="77777777" w:rsidR="00322F10" w:rsidRDefault="00322F10" w:rsidP="00E32411">
      <w:pPr>
        <w:rPr>
          <w:lang w:val="en-GB"/>
        </w:rPr>
      </w:pPr>
    </w:p>
    <w:p w14:paraId="7038448B" w14:textId="00F7940B" w:rsidR="00E32411" w:rsidRPr="00A36A19" w:rsidRDefault="00E32411" w:rsidP="00E32411">
      <w:pPr>
        <w:rPr>
          <w:lang w:val="en-GB"/>
        </w:rPr>
      </w:pPr>
      <w:r w:rsidRPr="00A36A19">
        <w:rPr>
          <w:lang w:val="en-GB"/>
        </w:rPr>
        <w:t>Romy Berhane</w:t>
      </w:r>
    </w:p>
    <w:p w14:paraId="16C36240" w14:textId="2021256F" w:rsidR="00E32411" w:rsidRPr="00A36A19" w:rsidRDefault="00E32411" w:rsidP="00E32411">
      <w:pPr>
        <w:rPr>
          <w:lang w:val="en-GB"/>
        </w:rPr>
      </w:pPr>
      <w:r w:rsidRPr="00A36A19">
        <w:rPr>
          <w:lang w:val="en-GB"/>
        </w:rPr>
        <w:t>Max-Planck-Gymnasium</w:t>
      </w:r>
    </w:p>
    <w:p w14:paraId="182E494C" w14:textId="7E585298" w:rsidR="00E32411" w:rsidRPr="00A36A19" w:rsidRDefault="00E32411" w:rsidP="00E32411">
      <w:pPr>
        <w:rPr>
          <w:lang w:val="en-GB"/>
        </w:rPr>
      </w:pPr>
      <w:r w:rsidRPr="00A36A19">
        <w:rPr>
          <w:lang w:val="en-GB"/>
        </w:rPr>
        <w:t>Curtigasse 8</w:t>
      </w:r>
    </w:p>
    <w:p w14:paraId="1D657BB2" w14:textId="10BF7921" w:rsidR="00E32411" w:rsidRDefault="00E32411" w:rsidP="00E32411">
      <w:r>
        <w:t>64823 Groß</w:t>
      </w:r>
      <w:r w:rsidR="00A36A19">
        <w:t>-</w:t>
      </w:r>
      <w:r>
        <w:t>Umstadt</w:t>
      </w:r>
    </w:p>
    <w:p w14:paraId="0F87E310" w14:textId="0BF380FF" w:rsidR="005758DB" w:rsidRDefault="00E32411" w:rsidP="00E32411">
      <w:pPr>
        <w:jc w:val="right"/>
      </w:pPr>
      <w:r>
        <w:t>Groß</w:t>
      </w:r>
      <w:r w:rsidR="00740899">
        <w:t>-</w:t>
      </w:r>
      <w:r>
        <w:t>Umstadt, den</w:t>
      </w:r>
      <w:r w:rsidR="00A36A19">
        <w:t xml:space="preserve"> </w:t>
      </w:r>
      <w:r w:rsidR="009B2BE2">
        <w:t>30</w:t>
      </w:r>
      <w:r w:rsidR="00A36A19">
        <w:t>.</w:t>
      </w:r>
      <w:r>
        <w:t>06.2021</w:t>
      </w:r>
    </w:p>
    <w:p w14:paraId="6E336F15" w14:textId="730C8429" w:rsidR="00E32411" w:rsidRDefault="00E32411" w:rsidP="00E32411">
      <w:r>
        <w:t xml:space="preserve">BETREFF: </w:t>
      </w:r>
      <w:r w:rsidRPr="00AE7FB9">
        <w:rPr>
          <w:b/>
          <w:bCs/>
        </w:rPr>
        <w:t xml:space="preserve">Solar-Radios für </w:t>
      </w:r>
      <w:r w:rsidR="00AE7FB9">
        <w:rPr>
          <w:b/>
          <w:bCs/>
        </w:rPr>
        <w:t>Mekelle</w:t>
      </w:r>
    </w:p>
    <w:p w14:paraId="611943BD" w14:textId="50FD0DC0" w:rsidR="00E32411" w:rsidRDefault="00E32411" w:rsidP="00E32411">
      <w:r>
        <w:t xml:space="preserve">Liebe Eltern, </w:t>
      </w:r>
    </w:p>
    <w:p w14:paraId="6164B85E" w14:textId="58E96139" w:rsidR="00A36A19" w:rsidRPr="00AE7FB9" w:rsidRDefault="00A36A19" w:rsidP="00E32411">
      <w:pPr>
        <w:rPr>
          <w:sz w:val="20"/>
          <w:szCs w:val="20"/>
        </w:rPr>
      </w:pPr>
      <w:r w:rsidRPr="00AE7FB9">
        <w:rPr>
          <w:sz w:val="20"/>
          <w:szCs w:val="20"/>
        </w:rPr>
        <w:t xml:space="preserve">langsam normalisiert sich die Situation am Max-Planck-Gymnasium seit Beginn des Ausbruchs der </w:t>
      </w:r>
      <w:r w:rsidR="007F2656">
        <w:rPr>
          <w:sz w:val="20"/>
          <w:szCs w:val="20"/>
        </w:rPr>
        <w:t>Covid19-</w:t>
      </w:r>
      <w:r w:rsidRPr="00AE7FB9">
        <w:rPr>
          <w:sz w:val="20"/>
          <w:szCs w:val="20"/>
        </w:rPr>
        <w:t>Pandemie</w:t>
      </w:r>
      <w:r w:rsidR="007F2656">
        <w:rPr>
          <w:sz w:val="20"/>
          <w:szCs w:val="20"/>
        </w:rPr>
        <w:t xml:space="preserve"> </w:t>
      </w:r>
      <w:r w:rsidR="002429AA">
        <w:rPr>
          <w:sz w:val="20"/>
          <w:szCs w:val="20"/>
        </w:rPr>
        <w:t>wieder</w:t>
      </w:r>
      <w:r w:rsidRPr="00AE7FB9">
        <w:rPr>
          <w:sz w:val="20"/>
          <w:szCs w:val="20"/>
        </w:rPr>
        <w:t>. Leider ist diese Entwicklung nicht überall auf der Welt so glücklich vorangeschritten</w:t>
      </w:r>
      <w:r w:rsidR="007F2656">
        <w:rPr>
          <w:sz w:val="20"/>
          <w:szCs w:val="20"/>
        </w:rPr>
        <w:t>.</w:t>
      </w:r>
    </w:p>
    <w:p w14:paraId="063E2674" w14:textId="111E120F" w:rsidR="00E32411" w:rsidRDefault="00740899" w:rsidP="00E32411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43EDA02" wp14:editId="151AA5BC">
            <wp:simplePos x="0" y="0"/>
            <wp:positionH relativeFrom="margin">
              <wp:align>left</wp:align>
            </wp:positionH>
            <wp:positionV relativeFrom="paragraph">
              <wp:posOffset>3373924</wp:posOffset>
            </wp:positionV>
            <wp:extent cx="1116330" cy="972185"/>
            <wp:effectExtent l="0" t="0" r="7620" b="0"/>
            <wp:wrapTight wrapText="bothSides">
              <wp:wrapPolygon edited="0">
                <wp:start x="0" y="0"/>
                <wp:lineTo x="0" y="21163"/>
                <wp:lineTo x="21379" y="21163"/>
                <wp:lineTo x="21379" y="0"/>
                <wp:lineTo x="0" y="0"/>
              </wp:wrapPolygon>
            </wp:wrapTight>
            <wp:docPr id="2" name="Grafik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656" w:rsidRPr="000F7BC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37ECE8" wp14:editId="2E36F1F0">
                <wp:simplePos x="0" y="0"/>
                <wp:positionH relativeFrom="margin">
                  <wp:posOffset>3595370</wp:posOffset>
                </wp:positionH>
                <wp:positionV relativeFrom="paragraph">
                  <wp:posOffset>2146935</wp:posOffset>
                </wp:positionV>
                <wp:extent cx="2174875" cy="768350"/>
                <wp:effectExtent l="0" t="0" r="15875" b="1270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768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D30B8" w14:textId="2E1B9163" w:rsidR="000F7BC6" w:rsidRPr="007F2656" w:rsidRDefault="000F7BC6" w:rsidP="000F7BC6">
                            <w:pPr>
                              <w:jc w:val="right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F2656">
                              <w:rPr>
                                <w:color w:val="FFFFFF"/>
                                <w:sz w:val="20"/>
                                <w:szCs w:val="20"/>
                              </w:rPr>
                              <w:t>Schülerin lernt mithilfe von Unterrichtseinheiten vom USB-Stick, welche auf dem Solar-Radio abspielbar sind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7ECE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3.1pt;margin-top:169.05pt;width:171.25pt;height:6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" filled="f">
                <v:textbox>
                  <w:txbxContent>
                    <w:p w14:paraId="372D30B8" w14:textId="2E1B9163" w:rsidR="000F7BC6" w:rsidRPr="007F2656" w:rsidRDefault="000F7BC6" w:rsidP="000F7BC6">
                      <w:pPr>
                        <w:jc w:val="right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7F2656">
                        <w:rPr>
                          <w:color w:val="FFFFFF"/>
                          <w:sz w:val="20"/>
                          <w:szCs w:val="20"/>
                        </w:rPr>
                        <w:t>Schülerin lernt mithilfe von Unterrichtseinheiten vom USB-Stick, welche auf dem Solar-Radio abspielbar sind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656">
        <w:rPr>
          <w:noProof/>
        </w:rPr>
        <w:drawing>
          <wp:anchor distT="0" distB="0" distL="114300" distR="114300" simplePos="0" relativeHeight="251661312" behindDoc="1" locked="0" layoutInCell="1" allowOverlap="1" wp14:anchorId="60161C94" wp14:editId="0ED8CC27">
            <wp:simplePos x="0" y="0"/>
            <wp:positionH relativeFrom="margin">
              <wp:align>right</wp:align>
            </wp:positionH>
            <wp:positionV relativeFrom="paragraph">
              <wp:posOffset>1702435</wp:posOffset>
            </wp:positionV>
            <wp:extent cx="2190750" cy="1454150"/>
            <wp:effectExtent l="0" t="0" r="0" b="0"/>
            <wp:wrapTight wrapText="bothSides">
              <wp:wrapPolygon edited="0">
                <wp:start x="0" y="0"/>
                <wp:lineTo x="0" y="21223"/>
                <wp:lineTo x="21412" y="21223"/>
                <wp:lineTo x="21412" y="0"/>
                <wp:lineTo x="0" y="0"/>
              </wp:wrapPolygon>
            </wp:wrapTight>
            <wp:docPr id="3" name="Grafik 3" descr="Schülerin lernt mithilfe von Unterrichtseinheiten vom USB-Stick, welche auf dem Solar-Radio abspielbar sin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Schülerin lernt mithilfe von Unterrichtseinheiten vom USB-Stick, welche auf dem Solar-Radio abspielbar sind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411" w:rsidRPr="00AE7FB9">
        <w:rPr>
          <w:sz w:val="20"/>
          <w:szCs w:val="20"/>
        </w:rPr>
        <w:t xml:space="preserve">Der Grund, weshalb Sie diese Zeilen erhalten, hat mit dem Interesse des Max-Planck-Gymnasiums zu tun, </w:t>
      </w:r>
      <w:r w:rsidR="002429AA">
        <w:rPr>
          <w:sz w:val="20"/>
          <w:szCs w:val="20"/>
        </w:rPr>
        <w:t xml:space="preserve">die </w:t>
      </w:r>
      <w:r w:rsidR="00E32411" w:rsidRPr="00AE7FB9">
        <w:rPr>
          <w:sz w:val="20"/>
          <w:szCs w:val="20"/>
        </w:rPr>
        <w:t>partnerschaftliche Verbindung zu einer Schule im Norden von Äthiopien, in der Stadt Mekelle, zu vertiefen.</w:t>
      </w:r>
      <w:r w:rsidR="002429AA">
        <w:rPr>
          <w:sz w:val="20"/>
          <w:szCs w:val="20"/>
        </w:rPr>
        <w:t xml:space="preserve"> </w:t>
      </w:r>
      <w:r w:rsidR="00A84A8C">
        <w:rPr>
          <w:sz w:val="20"/>
          <w:szCs w:val="20"/>
        </w:rPr>
        <w:t>Dort herrscht</w:t>
      </w:r>
      <w:r>
        <w:rPr>
          <w:sz w:val="20"/>
          <w:szCs w:val="20"/>
        </w:rPr>
        <w:t xml:space="preserve"> seit November 2020</w:t>
      </w:r>
      <w:r w:rsidR="00AC106F">
        <w:rPr>
          <w:sz w:val="20"/>
          <w:szCs w:val="20"/>
        </w:rPr>
        <w:t xml:space="preserve"> ein schwieriger</w:t>
      </w:r>
      <w:r w:rsidR="00D54FF8" w:rsidRPr="00AE7FB9">
        <w:rPr>
          <w:sz w:val="20"/>
          <w:szCs w:val="20"/>
        </w:rPr>
        <w:t xml:space="preserve"> </w:t>
      </w:r>
      <w:r w:rsidR="002429AA">
        <w:rPr>
          <w:sz w:val="20"/>
          <w:szCs w:val="20"/>
        </w:rPr>
        <w:t>Bürgerkrieg</w:t>
      </w:r>
      <w:r w:rsidR="00D54FF8" w:rsidRPr="00AE7FB9">
        <w:rPr>
          <w:sz w:val="20"/>
          <w:szCs w:val="20"/>
        </w:rPr>
        <w:t>. Eine</w:t>
      </w:r>
      <w:r w:rsidR="00EC76F6">
        <w:rPr>
          <w:sz w:val="20"/>
          <w:szCs w:val="20"/>
        </w:rPr>
        <w:t>s</w:t>
      </w:r>
      <w:r w:rsidR="00D54FF8" w:rsidRPr="00AE7FB9">
        <w:rPr>
          <w:sz w:val="20"/>
          <w:szCs w:val="20"/>
        </w:rPr>
        <w:t xml:space="preserve"> der Resultate</w:t>
      </w:r>
      <w:r w:rsidR="00D37B2D">
        <w:rPr>
          <w:sz w:val="20"/>
          <w:szCs w:val="20"/>
        </w:rPr>
        <w:t xml:space="preserve"> ist</w:t>
      </w:r>
      <w:r w:rsidR="00D54FF8" w:rsidRPr="00AE7FB9">
        <w:rPr>
          <w:sz w:val="20"/>
          <w:szCs w:val="20"/>
        </w:rPr>
        <w:t>, dass die Schulen</w:t>
      </w:r>
      <w:r w:rsidR="00A36A19" w:rsidRPr="00AE7FB9">
        <w:rPr>
          <w:sz w:val="20"/>
          <w:szCs w:val="20"/>
        </w:rPr>
        <w:t xml:space="preserve"> in der Region</w:t>
      </w:r>
      <w:r w:rsidR="00D54FF8" w:rsidRPr="00AE7FB9">
        <w:rPr>
          <w:sz w:val="20"/>
          <w:szCs w:val="20"/>
        </w:rPr>
        <w:t xml:space="preserve"> </w:t>
      </w:r>
      <w:r w:rsidR="007F2656">
        <w:rPr>
          <w:sz w:val="20"/>
          <w:szCs w:val="20"/>
        </w:rPr>
        <w:t xml:space="preserve">erst wegen Covid19 und nun wegen der Auseinandersetzungen </w:t>
      </w:r>
      <w:r w:rsidR="00D54FF8" w:rsidRPr="00AE7FB9">
        <w:rPr>
          <w:sz w:val="20"/>
          <w:szCs w:val="20"/>
        </w:rPr>
        <w:t xml:space="preserve">seit über einem Jahr geschlossen </w:t>
      </w:r>
      <w:r w:rsidR="00A36A19" w:rsidRPr="00AE7FB9">
        <w:rPr>
          <w:sz w:val="20"/>
          <w:szCs w:val="20"/>
        </w:rPr>
        <w:t>sind</w:t>
      </w:r>
      <w:r w:rsidR="00D54FF8" w:rsidRPr="00AE7FB9">
        <w:rPr>
          <w:sz w:val="20"/>
          <w:szCs w:val="20"/>
        </w:rPr>
        <w:t xml:space="preserve"> und zum großen Teil als Zufluchtsstätten zur Unterbringung von Binnenflüchtlingen genutzt werden.</w:t>
      </w:r>
      <w:r w:rsidR="00AC106F">
        <w:rPr>
          <w:sz w:val="20"/>
          <w:szCs w:val="20"/>
        </w:rPr>
        <w:t xml:space="preserve"> Dadurch </w:t>
      </w:r>
      <w:r w:rsidR="00D54FF8" w:rsidRPr="00AE7FB9">
        <w:rPr>
          <w:sz w:val="20"/>
          <w:szCs w:val="20"/>
        </w:rPr>
        <w:t xml:space="preserve">steht in </w:t>
      </w:r>
      <w:r w:rsidR="002429AA">
        <w:rPr>
          <w:sz w:val="20"/>
          <w:szCs w:val="20"/>
        </w:rPr>
        <w:t>F</w:t>
      </w:r>
      <w:r w:rsidR="00D54FF8" w:rsidRPr="00AE7FB9">
        <w:rPr>
          <w:sz w:val="20"/>
          <w:szCs w:val="20"/>
        </w:rPr>
        <w:t xml:space="preserve">rage, wann ein normaler Schulbetrieb wieder aufgenommen werden kann. </w:t>
      </w:r>
      <w:r w:rsidR="00AC106F">
        <w:rPr>
          <w:sz w:val="20"/>
          <w:szCs w:val="20"/>
        </w:rPr>
        <w:t>D</w:t>
      </w:r>
      <w:r w:rsidR="00D37B2D">
        <w:rPr>
          <w:sz w:val="20"/>
          <w:szCs w:val="20"/>
        </w:rPr>
        <w:t xml:space="preserve">as Kollegium des Max-Planck-Gymnasiums </w:t>
      </w:r>
      <w:r w:rsidR="00AC106F">
        <w:rPr>
          <w:sz w:val="20"/>
          <w:szCs w:val="20"/>
        </w:rPr>
        <w:t xml:space="preserve">konnte </w:t>
      </w:r>
      <w:r w:rsidR="00D37B2D">
        <w:rPr>
          <w:sz w:val="20"/>
          <w:szCs w:val="20"/>
        </w:rPr>
        <w:t>bereits in den letzten Wochen einen wertvollen Beitrag durch Spenden</w:t>
      </w:r>
      <w:r w:rsidR="00AC106F">
        <w:rPr>
          <w:sz w:val="20"/>
          <w:szCs w:val="20"/>
        </w:rPr>
        <w:t xml:space="preserve"> zur Unterstützung der Unterrichtenden</w:t>
      </w:r>
      <w:r>
        <w:rPr>
          <w:sz w:val="20"/>
          <w:szCs w:val="20"/>
        </w:rPr>
        <w:t xml:space="preserve"> dort</w:t>
      </w:r>
      <w:r w:rsidR="00D37B2D">
        <w:rPr>
          <w:sz w:val="20"/>
          <w:szCs w:val="20"/>
        </w:rPr>
        <w:t xml:space="preserve"> leisten</w:t>
      </w:r>
      <w:r w:rsidR="00AC106F">
        <w:rPr>
          <w:sz w:val="20"/>
          <w:szCs w:val="20"/>
        </w:rPr>
        <w:t>, die in dieser Situation ihre Einkommensmöglichkeiten verloren haben</w:t>
      </w:r>
      <w:r w:rsidR="00D37B2D">
        <w:rPr>
          <w:sz w:val="20"/>
          <w:szCs w:val="20"/>
        </w:rPr>
        <w:t xml:space="preserve">. </w:t>
      </w:r>
      <w:r w:rsidR="00AC106F">
        <w:rPr>
          <w:sz w:val="20"/>
          <w:szCs w:val="20"/>
        </w:rPr>
        <w:t xml:space="preserve">Aber es soll auch an die Schülerschaft gedacht werden. </w:t>
      </w:r>
      <w:r w:rsidR="007F2656">
        <w:rPr>
          <w:sz w:val="20"/>
          <w:szCs w:val="20"/>
        </w:rPr>
        <w:t>D</w:t>
      </w:r>
      <w:r w:rsidR="00D54FF8" w:rsidRPr="00AE7FB9">
        <w:rPr>
          <w:sz w:val="20"/>
          <w:szCs w:val="20"/>
        </w:rPr>
        <w:t>ie technische Ausstattung in den Elternhäusern und Schulen</w:t>
      </w:r>
      <w:r w:rsidR="007F2656">
        <w:rPr>
          <w:sz w:val="20"/>
          <w:szCs w:val="20"/>
        </w:rPr>
        <w:t xml:space="preserve"> ist</w:t>
      </w:r>
      <w:r w:rsidR="00D54FF8" w:rsidRPr="00AE7FB9">
        <w:rPr>
          <w:sz w:val="20"/>
          <w:szCs w:val="20"/>
        </w:rPr>
        <w:t xml:space="preserve"> nicht vergleichbar mit den Möglichkeiten hier in Deutschland, </w:t>
      </w:r>
      <w:r w:rsidR="007F2656">
        <w:rPr>
          <w:sz w:val="20"/>
          <w:szCs w:val="20"/>
        </w:rPr>
        <w:t xml:space="preserve">dadurch </w:t>
      </w:r>
      <w:r w:rsidR="00AC106F">
        <w:rPr>
          <w:sz w:val="20"/>
          <w:szCs w:val="20"/>
        </w:rPr>
        <w:t xml:space="preserve">müssen </w:t>
      </w:r>
      <w:r w:rsidR="00D54FF8" w:rsidRPr="00AE7FB9">
        <w:rPr>
          <w:sz w:val="20"/>
          <w:szCs w:val="20"/>
        </w:rPr>
        <w:t xml:space="preserve">andere Wege gesucht werden, um Beschulung </w:t>
      </w:r>
      <w:r w:rsidR="00FD62D2">
        <w:rPr>
          <w:sz w:val="20"/>
          <w:szCs w:val="20"/>
        </w:rPr>
        <w:t xml:space="preserve">und/oder auch Kompensation </w:t>
      </w:r>
      <w:r w:rsidR="00D54FF8" w:rsidRPr="00AE7FB9">
        <w:rPr>
          <w:sz w:val="20"/>
          <w:szCs w:val="20"/>
        </w:rPr>
        <w:t>zu ermöglichen.</w:t>
      </w:r>
      <w:r w:rsidR="00AC106F">
        <w:rPr>
          <w:sz w:val="20"/>
          <w:szCs w:val="20"/>
        </w:rPr>
        <w:t xml:space="preserve"> Inspiriert von Projekten in mehreren Ländern während des Lockdowns von UNICEF </w:t>
      </w:r>
      <w:r w:rsidR="00D54FF8" w:rsidRPr="00AE7FB9">
        <w:rPr>
          <w:sz w:val="20"/>
          <w:szCs w:val="20"/>
        </w:rPr>
        <w:t xml:space="preserve">soll in Absprache mit </w:t>
      </w:r>
      <w:r w:rsidR="00D37B2D">
        <w:rPr>
          <w:sz w:val="20"/>
          <w:szCs w:val="20"/>
        </w:rPr>
        <w:t>den KollegInnen</w:t>
      </w:r>
      <w:r w:rsidR="00D54FF8" w:rsidRPr="00AE7FB9">
        <w:rPr>
          <w:sz w:val="20"/>
          <w:szCs w:val="20"/>
        </w:rPr>
        <w:t xml:space="preserve"> </w:t>
      </w:r>
      <w:r w:rsidR="00AC106F">
        <w:rPr>
          <w:sz w:val="20"/>
          <w:szCs w:val="20"/>
        </w:rPr>
        <w:t xml:space="preserve">in Mekelle </w:t>
      </w:r>
      <w:r>
        <w:rPr>
          <w:sz w:val="20"/>
          <w:szCs w:val="20"/>
        </w:rPr>
        <w:t xml:space="preserve">ein Weg des Distanzunterrichts gefunden werden. </w:t>
      </w:r>
      <w:r w:rsidR="00D54FF8" w:rsidRPr="00AE7FB9">
        <w:rPr>
          <w:sz w:val="20"/>
          <w:szCs w:val="20"/>
        </w:rPr>
        <w:t>Dafür benötigen wir Ihre Unterstützung</w:t>
      </w:r>
      <w:r w:rsidR="00EC76F6">
        <w:rPr>
          <w:sz w:val="20"/>
          <w:szCs w:val="20"/>
        </w:rPr>
        <w:t>, um Solar-Radios und USB-Sticks anzuschaffen, auf die Unterrichtseinheiten aufgespielt und an die SchülerInnen verteilt werden können. Diese E</w:t>
      </w:r>
      <w:r w:rsidR="00AC106F">
        <w:rPr>
          <w:sz w:val="20"/>
          <w:szCs w:val="20"/>
        </w:rPr>
        <w:t>rklärtracks</w:t>
      </w:r>
      <w:r w:rsidR="00EC76F6">
        <w:rPr>
          <w:sz w:val="20"/>
          <w:szCs w:val="20"/>
        </w:rPr>
        <w:t xml:space="preserve"> können dann die Lernenden im sicheren </w:t>
      </w:r>
      <w:r w:rsidR="00D37B2D">
        <w:rPr>
          <w:sz w:val="20"/>
          <w:szCs w:val="20"/>
        </w:rPr>
        <w:t>häuslichen Umfeld</w:t>
      </w:r>
      <w:r w:rsidR="00EC76F6">
        <w:rPr>
          <w:sz w:val="20"/>
          <w:szCs w:val="20"/>
        </w:rPr>
        <w:t xml:space="preserve"> und im individuellen Lerntempo durchgehen und sich damit auf einen möglichen Einstieg ins Schulleben vorbereiten. Nach der Öffnung der Schulen können diese Einheiten auch genutzt werden, um Verpasstes zu kompensieren. </w:t>
      </w:r>
    </w:p>
    <w:p w14:paraId="4C0026DA" w14:textId="45CDB1FD" w:rsidR="000F7BC6" w:rsidRDefault="000F7BC6" w:rsidP="00E32411">
      <w:pPr>
        <w:rPr>
          <w:sz w:val="20"/>
          <w:szCs w:val="20"/>
        </w:rPr>
      </w:pPr>
      <w:r>
        <w:rPr>
          <w:sz w:val="20"/>
          <w:szCs w:val="20"/>
        </w:rPr>
        <w:t>Für dieses Vorhaben benötigt die Schule</w:t>
      </w:r>
      <w:r w:rsidR="009B2BE2">
        <w:rPr>
          <w:sz w:val="20"/>
          <w:szCs w:val="20"/>
        </w:rPr>
        <w:t xml:space="preserve"> in Mekelle</w:t>
      </w:r>
      <w:r w:rsidR="005D3506">
        <w:rPr>
          <w:sz w:val="20"/>
          <w:szCs w:val="20"/>
        </w:rPr>
        <w:t xml:space="preserve"> 120 Geräte, damit die SchülerInnen in den Jahrgangsstufen 5 bis 8</w:t>
      </w:r>
      <w:r w:rsidR="00905A71">
        <w:rPr>
          <w:sz w:val="20"/>
          <w:szCs w:val="20"/>
        </w:rPr>
        <w:t xml:space="preserve"> </w:t>
      </w:r>
      <w:r w:rsidR="007F2656">
        <w:rPr>
          <w:sz w:val="20"/>
          <w:szCs w:val="20"/>
        </w:rPr>
        <w:t xml:space="preserve">Unterrichtsstoff </w:t>
      </w:r>
      <w:r w:rsidR="00905A71">
        <w:rPr>
          <w:sz w:val="20"/>
          <w:szCs w:val="20"/>
        </w:rPr>
        <w:t xml:space="preserve">nachholen und sich </w:t>
      </w:r>
      <w:r w:rsidR="00AC106F">
        <w:rPr>
          <w:sz w:val="20"/>
          <w:szCs w:val="20"/>
        </w:rPr>
        <w:t>z.B.</w:t>
      </w:r>
      <w:r w:rsidR="00D37B2D">
        <w:rPr>
          <w:sz w:val="20"/>
          <w:szCs w:val="20"/>
        </w:rPr>
        <w:t xml:space="preserve"> </w:t>
      </w:r>
      <w:r w:rsidR="00905A71">
        <w:rPr>
          <w:sz w:val="20"/>
          <w:szCs w:val="20"/>
        </w:rPr>
        <w:t>auf die zentralen Abschlussprüfungen vorbereiten können</w:t>
      </w:r>
      <w:r w:rsidR="00D37B2D">
        <w:rPr>
          <w:sz w:val="20"/>
          <w:szCs w:val="20"/>
        </w:rPr>
        <w:t>, die</w:t>
      </w:r>
      <w:r w:rsidR="00905A71">
        <w:rPr>
          <w:sz w:val="20"/>
          <w:szCs w:val="20"/>
        </w:rPr>
        <w:t xml:space="preserve"> für die Aufnahme an weiterführenden Schulen</w:t>
      </w:r>
      <w:r w:rsidR="00D37B2D">
        <w:rPr>
          <w:sz w:val="20"/>
          <w:szCs w:val="20"/>
        </w:rPr>
        <w:t xml:space="preserve"> zwingend </w:t>
      </w:r>
      <w:r w:rsidR="00740899">
        <w:rPr>
          <w:sz w:val="20"/>
          <w:szCs w:val="20"/>
        </w:rPr>
        <w:t>sind</w:t>
      </w:r>
      <w:r w:rsidR="00905A71">
        <w:rPr>
          <w:sz w:val="20"/>
          <w:szCs w:val="20"/>
        </w:rPr>
        <w:t xml:space="preserve">. Es entstehen </w:t>
      </w:r>
      <w:r w:rsidR="00D37B2D">
        <w:rPr>
          <w:sz w:val="20"/>
          <w:szCs w:val="20"/>
        </w:rPr>
        <w:t>K</w:t>
      </w:r>
      <w:r w:rsidR="00905A71">
        <w:rPr>
          <w:sz w:val="20"/>
          <w:szCs w:val="20"/>
        </w:rPr>
        <w:t xml:space="preserve">osten von </w:t>
      </w:r>
      <w:r w:rsidR="009B2BE2">
        <w:rPr>
          <w:sz w:val="20"/>
          <w:szCs w:val="20"/>
        </w:rPr>
        <w:t xml:space="preserve">ca. </w:t>
      </w:r>
      <w:r w:rsidR="00905A71">
        <w:rPr>
          <w:sz w:val="20"/>
          <w:szCs w:val="20"/>
        </w:rPr>
        <w:t>1</w:t>
      </w:r>
      <w:r w:rsidR="00883864">
        <w:rPr>
          <w:sz w:val="20"/>
          <w:szCs w:val="20"/>
        </w:rPr>
        <w:t>5</w:t>
      </w:r>
      <w:r w:rsidR="00905A71">
        <w:rPr>
          <w:sz w:val="20"/>
          <w:szCs w:val="20"/>
        </w:rPr>
        <w:t xml:space="preserve"> </w:t>
      </w:r>
      <w:r w:rsidR="00905A71">
        <w:rPr>
          <w:rFonts w:cstheme="minorHAnsi"/>
          <w:sz w:val="20"/>
          <w:szCs w:val="20"/>
        </w:rPr>
        <w:t>€</w:t>
      </w:r>
      <w:r w:rsidR="00905A71">
        <w:rPr>
          <w:sz w:val="20"/>
          <w:szCs w:val="20"/>
        </w:rPr>
        <w:t xml:space="preserve"> pro Gerät. </w:t>
      </w:r>
    </w:p>
    <w:p w14:paraId="6ABB0F25" w14:textId="6AF61BC4" w:rsidR="00D54FF8" w:rsidRPr="00905A71" w:rsidRDefault="00D763D1" w:rsidP="00E32411">
      <w:pPr>
        <w:rPr>
          <w:sz w:val="20"/>
          <w:szCs w:val="20"/>
        </w:rPr>
      </w:pPr>
      <w:r>
        <w:rPr>
          <w:b/>
          <w:bCs/>
        </w:rPr>
        <w:t>Ein Beitrag von 2</w:t>
      </w:r>
      <w:r>
        <w:rPr>
          <w:rFonts w:cstheme="minorHAnsi"/>
          <w:b/>
          <w:bCs/>
        </w:rPr>
        <w:t>€ oder mehr</w:t>
      </w:r>
      <w:r>
        <w:rPr>
          <w:b/>
          <w:bCs/>
        </w:rPr>
        <w:t xml:space="preserve"> wird es r</w:t>
      </w:r>
      <w:r w:rsidR="00F250FF">
        <w:rPr>
          <w:b/>
          <w:bCs/>
        </w:rPr>
        <w:t xml:space="preserve">ein rechnerisch mit einer Beteiligung aller Haushalte </w:t>
      </w:r>
      <w:r w:rsidR="003F25E4">
        <w:rPr>
          <w:rFonts w:cstheme="minorHAnsi"/>
          <w:b/>
          <w:bCs/>
        </w:rPr>
        <w:t xml:space="preserve">möglich </w:t>
      </w:r>
      <w:r w:rsidR="00F250FF">
        <w:rPr>
          <w:rFonts w:cstheme="minorHAnsi"/>
          <w:b/>
          <w:bCs/>
        </w:rPr>
        <w:t>machen</w:t>
      </w:r>
      <w:r w:rsidR="003F25E4">
        <w:rPr>
          <w:rFonts w:cstheme="minorHAnsi"/>
          <w:b/>
          <w:bCs/>
        </w:rPr>
        <w:t xml:space="preserve">, </w:t>
      </w:r>
      <w:r w:rsidR="00905A71">
        <w:rPr>
          <w:rFonts w:cstheme="minorHAnsi"/>
          <w:b/>
          <w:bCs/>
        </w:rPr>
        <w:t xml:space="preserve">dass das Max-Planck-Gymnasium </w:t>
      </w:r>
      <w:r w:rsidR="00D37B2D">
        <w:rPr>
          <w:rFonts w:cstheme="minorHAnsi"/>
          <w:b/>
          <w:bCs/>
        </w:rPr>
        <w:t xml:space="preserve">ausreichend </w:t>
      </w:r>
      <w:r w:rsidR="00905A71">
        <w:rPr>
          <w:rFonts w:cstheme="minorHAnsi"/>
          <w:b/>
          <w:bCs/>
        </w:rPr>
        <w:t xml:space="preserve">Geräte anschaffen kann. </w:t>
      </w:r>
      <w:r w:rsidR="00A36A19">
        <w:rPr>
          <w:rFonts w:cstheme="minorHAnsi"/>
          <w:b/>
          <w:bCs/>
        </w:rPr>
        <w:t xml:space="preserve">Das würde helfen, dass sich die SchülerInnen der </w:t>
      </w:r>
      <w:r w:rsidR="00905A71">
        <w:rPr>
          <w:rFonts w:cstheme="minorHAnsi"/>
          <w:b/>
          <w:bCs/>
        </w:rPr>
        <w:t>Mekelle Adventist School</w:t>
      </w:r>
      <w:r w:rsidR="00A36A19">
        <w:rPr>
          <w:rFonts w:cstheme="minorHAnsi"/>
          <w:b/>
          <w:bCs/>
        </w:rPr>
        <w:t xml:space="preserve"> zuhause auf </w:t>
      </w:r>
      <w:r w:rsidR="00905A71">
        <w:rPr>
          <w:rFonts w:cstheme="minorHAnsi"/>
          <w:b/>
          <w:bCs/>
        </w:rPr>
        <w:t>die Schulöffnung</w:t>
      </w:r>
      <w:r w:rsidR="00A36A19">
        <w:rPr>
          <w:rFonts w:cstheme="minorHAnsi"/>
          <w:b/>
          <w:bCs/>
        </w:rPr>
        <w:t xml:space="preserve"> vorbereiten und </w:t>
      </w:r>
      <w:r w:rsidR="00AE7FB9">
        <w:rPr>
          <w:rFonts w:cstheme="minorHAnsi"/>
          <w:b/>
          <w:bCs/>
        </w:rPr>
        <w:t xml:space="preserve">ihnen ein Gefühl von Normalität und Hoffnung vermittelt werden kann. </w:t>
      </w:r>
    </w:p>
    <w:p w14:paraId="4EEEBBC5" w14:textId="30DDEF95" w:rsidR="003F25E4" w:rsidRDefault="003F25E4" w:rsidP="00E32411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Wir würden uns als Schule freuen, wenn Sie dieses Vorhaben unterstützen</w:t>
      </w:r>
      <w:r w:rsidR="00D37B2D">
        <w:rPr>
          <w:rFonts w:cstheme="minorHAnsi"/>
          <w:i/>
          <w:iCs/>
        </w:rPr>
        <w:t xml:space="preserve">. Zum einen können Sie </w:t>
      </w:r>
      <w:r>
        <w:rPr>
          <w:rFonts w:cstheme="minorHAnsi"/>
          <w:i/>
          <w:iCs/>
        </w:rPr>
        <w:t xml:space="preserve">Ihrem Kind </w:t>
      </w:r>
      <w:r w:rsidRPr="00AE7FB9">
        <w:rPr>
          <w:rFonts w:cstheme="minorHAnsi"/>
          <w:i/>
          <w:iCs/>
          <w:u w:val="single"/>
        </w:rPr>
        <w:t xml:space="preserve">bis zum </w:t>
      </w:r>
      <w:r w:rsidR="00905A71">
        <w:rPr>
          <w:rFonts w:cstheme="minorHAnsi"/>
          <w:b/>
          <w:bCs/>
          <w:i/>
          <w:iCs/>
          <w:u w:val="single"/>
        </w:rPr>
        <w:t>13</w:t>
      </w:r>
      <w:r w:rsidR="00AE7FB9" w:rsidRPr="00AE7FB9">
        <w:rPr>
          <w:rFonts w:cstheme="minorHAnsi"/>
          <w:b/>
          <w:bCs/>
          <w:i/>
          <w:iCs/>
          <w:u w:val="single"/>
        </w:rPr>
        <w:t xml:space="preserve">.7.2021 </w:t>
      </w:r>
      <w:r w:rsidR="00D37B2D">
        <w:rPr>
          <w:rFonts w:cstheme="minorHAnsi"/>
          <w:i/>
          <w:iCs/>
          <w:u w:val="single"/>
        </w:rPr>
        <w:t>einen</w:t>
      </w:r>
      <w:r w:rsidR="00D556BA">
        <w:rPr>
          <w:rFonts w:cstheme="minorHAnsi"/>
          <w:i/>
          <w:iCs/>
          <w:u w:val="single"/>
        </w:rPr>
        <w:t xml:space="preserve"> Betrag</w:t>
      </w:r>
      <w:r w:rsidR="00F250FF">
        <w:rPr>
          <w:rFonts w:cstheme="minorHAnsi"/>
          <w:i/>
          <w:iCs/>
          <w:u w:val="single"/>
        </w:rPr>
        <w:t xml:space="preserve"> Ihrer Wahl</w:t>
      </w:r>
      <w:r>
        <w:rPr>
          <w:rFonts w:cstheme="minorHAnsi"/>
          <w:i/>
          <w:iCs/>
        </w:rPr>
        <w:t xml:space="preserve"> mitgeben</w:t>
      </w:r>
      <w:r w:rsidR="00D556BA">
        <w:rPr>
          <w:rFonts w:cstheme="minorHAnsi"/>
          <w:i/>
          <w:iCs/>
        </w:rPr>
        <w:t>, der über die KlassensprecherInnen eingesammelt</w:t>
      </w:r>
      <w:r>
        <w:rPr>
          <w:rFonts w:cstheme="minorHAnsi"/>
          <w:i/>
          <w:iCs/>
        </w:rPr>
        <w:t xml:space="preserve"> würde.</w:t>
      </w:r>
      <w:r w:rsidR="00905A71">
        <w:rPr>
          <w:rFonts w:cstheme="minorHAnsi"/>
          <w:i/>
          <w:iCs/>
        </w:rPr>
        <w:t xml:space="preserve"> </w:t>
      </w:r>
      <w:r w:rsidR="00D556BA">
        <w:rPr>
          <w:rFonts w:cstheme="minorHAnsi"/>
          <w:i/>
          <w:iCs/>
        </w:rPr>
        <w:t xml:space="preserve">Zum anderen können Sie </w:t>
      </w:r>
      <w:r w:rsidR="00905A71">
        <w:rPr>
          <w:rFonts w:cstheme="minorHAnsi"/>
          <w:i/>
          <w:iCs/>
        </w:rPr>
        <w:t xml:space="preserve">Ihre Spenden </w:t>
      </w:r>
      <w:r w:rsidR="00D556BA">
        <w:rPr>
          <w:rFonts w:cstheme="minorHAnsi"/>
          <w:i/>
          <w:iCs/>
        </w:rPr>
        <w:t xml:space="preserve">auch direkt </w:t>
      </w:r>
      <w:r w:rsidR="00905A71">
        <w:rPr>
          <w:rFonts w:cstheme="minorHAnsi"/>
          <w:i/>
          <w:iCs/>
        </w:rPr>
        <w:t>auf folgendes Konto einzahl</w:t>
      </w:r>
      <w:r w:rsidR="00D556BA">
        <w:rPr>
          <w:rFonts w:cstheme="minorHAnsi"/>
          <w:i/>
          <w:iCs/>
        </w:rPr>
        <w:t>en</w:t>
      </w:r>
      <w:r w:rsidR="00905A71">
        <w:rPr>
          <w:rFonts w:cstheme="minorHAnsi"/>
          <w:i/>
          <w:iCs/>
        </w:rPr>
        <w:t xml:space="preserve"> (</w:t>
      </w:r>
      <w:r w:rsidR="00D556BA">
        <w:rPr>
          <w:rFonts w:cstheme="minorHAnsi"/>
          <w:i/>
          <w:iCs/>
        </w:rPr>
        <w:t>hierüber wäre die Ausstellung von Spendenbelegen möglich.</w:t>
      </w:r>
      <w:r w:rsidR="00905A71">
        <w:rPr>
          <w:rFonts w:cstheme="minorHAnsi"/>
          <w:i/>
          <w:iCs/>
        </w:rPr>
        <w:t xml:space="preserve">): </w:t>
      </w:r>
    </w:p>
    <w:p w14:paraId="60EEBA96" w14:textId="77777777" w:rsidR="007F2656" w:rsidRDefault="007F2656" w:rsidP="00905A7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01F1E"/>
          <w:bdr w:val="none" w:sz="0" w:space="0" w:color="auto" w:frame="1"/>
        </w:rPr>
      </w:pPr>
    </w:p>
    <w:p w14:paraId="39814FE3" w14:textId="77777777" w:rsidR="00740899" w:rsidRDefault="00740899" w:rsidP="00905A7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01F1E"/>
          <w:bdr w:val="none" w:sz="0" w:space="0" w:color="auto" w:frame="1"/>
        </w:rPr>
      </w:pPr>
    </w:p>
    <w:p w14:paraId="2DE07C44" w14:textId="18B381A5" w:rsidR="00905A71" w:rsidRDefault="00905A71" w:rsidP="00905A7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b/>
          <w:bCs/>
          <w:color w:val="201F1E"/>
          <w:bdr w:val="none" w:sz="0" w:space="0" w:color="auto" w:frame="1"/>
        </w:rPr>
        <w:t>Kontoinhaber: Freikirche der STA</w:t>
      </w:r>
    </w:p>
    <w:p w14:paraId="180C0191" w14:textId="7E3913DB" w:rsidR="00905A71" w:rsidRDefault="00905A71" w:rsidP="00905A7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b/>
          <w:bCs/>
          <w:color w:val="201F1E"/>
          <w:bdr w:val="none" w:sz="0" w:space="0" w:color="auto" w:frame="1"/>
        </w:rPr>
        <w:t>IBAN: DE92 5085 0150 0004 0241 84</w:t>
      </w:r>
    </w:p>
    <w:p w14:paraId="1FA4C862" w14:textId="6EBBB9E2" w:rsidR="00905A71" w:rsidRDefault="00905A71" w:rsidP="00905A7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b/>
          <w:bCs/>
          <w:color w:val="201F1E"/>
          <w:bdr w:val="none" w:sz="0" w:space="0" w:color="auto" w:frame="1"/>
        </w:rPr>
        <w:t>BIC: HELA DE F1 DAS</w:t>
      </w:r>
    </w:p>
    <w:p w14:paraId="0FA80DA1" w14:textId="2DD805D9" w:rsidR="00905A71" w:rsidRDefault="00905A71" w:rsidP="00905A7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b/>
          <w:bCs/>
          <w:color w:val="201F1E"/>
          <w:bdr w:val="none" w:sz="0" w:space="0" w:color="auto" w:frame="1"/>
        </w:rPr>
        <w:t>Betreff: Äthiopien - "Solar Radios für Mekelle"</w:t>
      </w:r>
    </w:p>
    <w:p w14:paraId="3E853E4B" w14:textId="77777777" w:rsidR="00905A71" w:rsidRDefault="00905A71" w:rsidP="00E32411">
      <w:pPr>
        <w:rPr>
          <w:rFonts w:cstheme="minorHAnsi"/>
          <w:i/>
          <w:iCs/>
        </w:rPr>
      </w:pPr>
    </w:p>
    <w:p w14:paraId="44E11970" w14:textId="24C790D3" w:rsidR="003F25E4" w:rsidRPr="00740899" w:rsidRDefault="003F25E4" w:rsidP="00E32411">
      <w:r w:rsidRPr="00740899">
        <w:t>Sollten Sie Fragen, Hinweise oder andere Ideen haben, können Sie sich gern an</w:t>
      </w:r>
      <w:r w:rsidR="00AE7FB9" w:rsidRPr="00740899">
        <w:t xml:space="preserve"> folgende email-Adresse </w:t>
      </w:r>
      <w:r w:rsidRPr="00740899">
        <w:t xml:space="preserve">wenden: </w:t>
      </w:r>
      <w:hyperlink r:id="rId9" w:history="1">
        <w:r w:rsidR="00AE7FB9" w:rsidRPr="00740899">
          <w:rPr>
            <w:rStyle w:val="Hyperlink"/>
          </w:rPr>
          <w:t>r.berhane@mpg-umstadt.de</w:t>
        </w:r>
      </w:hyperlink>
      <w:r w:rsidR="00AE7FB9" w:rsidRPr="00740899">
        <w:t xml:space="preserve"> .</w:t>
      </w:r>
    </w:p>
    <w:p w14:paraId="4E14B165" w14:textId="77777777" w:rsidR="00AE7FB9" w:rsidRDefault="00AE7FB9" w:rsidP="00E32411"/>
    <w:p w14:paraId="40EC82B5" w14:textId="612B1D6C" w:rsidR="003F25E4" w:rsidRDefault="003F25E4" w:rsidP="00E32411">
      <w:r>
        <w:t>Für Ihre Unterstützung möchte</w:t>
      </w:r>
      <w:r w:rsidR="00AE7FB9">
        <w:t>n wir uns</w:t>
      </w:r>
      <w:r>
        <w:t xml:space="preserve"> hiermit schon recht herzlich bedanken. </w:t>
      </w:r>
    </w:p>
    <w:p w14:paraId="58BD4783" w14:textId="170BA7D3" w:rsidR="003F25E4" w:rsidRDefault="003F25E4" w:rsidP="00E32411">
      <w:r>
        <w:t xml:space="preserve">Mit freundlichen Grüßen </w:t>
      </w:r>
    </w:p>
    <w:p w14:paraId="353213D5" w14:textId="77777777" w:rsidR="00D556BA" w:rsidRDefault="00D556BA" w:rsidP="00E32411"/>
    <w:p w14:paraId="2D9A7817" w14:textId="49A59431" w:rsidR="00AE7FB9" w:rsidRPr="003F25E4" w:rsidRDefault="00AE7FB9" w:rsidP="00AE7FB9">
      <w:r>
        <w:t xml:space="preserve">i.A. </w:t>
      </w:r>
      <w:r w:rsidR="003F25E4">
        <w:t>Romy Berhane</w:t>
      </w:r>
    </w:p>
    <w:sectPr w:rsidR="00AE7FB9" w:rsidRPr="003F25E4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F488" w14:textId="77777777" w:rsidR="00B21306" w:rsidRDefault="00B21306" w:rsidP="00322F10">
      <w:pPr>
        <w:spacing w:after="0" w:line="240" w:lineRule="auto"/>
      </w:pPr>
      <w:r>
        <w:separator/>
      </w:r>
    </w:p>
  </w:endnote>
  <w:endnote w:type="continuationSeparator" w:id="0">
    <w:p w14:paraId="3CC65311" w14:textId="77777777" w:rsidR="00B21306" w:rsidRDefault="00B21306" w:rsidP="0032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42C9" w14:textId="77777777" w:rsidR="00B21306" w:rsidRDefault="00B21306" w:rsidP="00322F10">
      <w:pPr>
        <w:spacing w:after="0" w:line="240" w:lineRule="auto"/>
      </w:pPr>
      <w:r>
        <w:separator/>
      </w:r>
    </w:p>
  </w:footnote>
  <w:footnote w:type="continuationSeparator" w:id="0">
    <w:p w14:paraId="654B8A0A" w14:textId="77777777" w:rsidR="00B21306" w:rsidRDefault="00B21306" w:rsidP="00322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A356" w14:textId="0975CF86" w:rsidR="00322F10" w:rsidRDefault="00322F10">
    <w:pPr>
      <w:pStyle w:val="Kopfzeile"/>
    </w:pPr>
    <w:r>
      <w:rPr>
        <w:noProof/>
      </w:rPr>
      <w:drawing>
        <wp:inline distT="0" distB="0" distL="0" distR="0" wp14:anchorId="0E13D415" wp14:editId="47259FF2">
          <wp:extent cx="1905635" cy="436245"/>
          <wp:effectExtent l="0" t="0" r="0" b="190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1D64"/>
    <w:multiLevelType w:val="hybridMultilevel"/>
    <w:tmpl w:val="D00E64F0"/>
    <w:lvl w:ilvl="0" w:tplc="1E3C4E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11"/>
    <w:rsid w:val="000569BB"/>
    <w:rsid w:val="000F7BC6"/>
    <w:rsid w:val="001022B9"/>
    <w:rsid w:val="002429AA"/>
    <w:rsid w:val="00297A74"/>
    <w:rsid w:val="00322F10"/>
    <w:rsid w:val="003F25E4"/>
    <w:rsid w:val="005758DB"/>
    <w:rsid w:val="005D3506"/>
    <w:rsid w:val="00740899"/>
    <w:rsid w:val="007F2656"/>
    <w:rsid w:val="00883864"/>
    <w:rsid w:val="00905A71"/>
    <w:rsid w:val="009B2BE2"/>
    <w:rsid w:val="00A36A19"/>
    <w:rsid w:val="00A84A8C"/>
    <w:rsid w:val="00AC106F"/>
    <w:rsid w:val="00AE7FB9"/>
    <w:rsid w:val="00B21306"/>
    <w:rsid w:val="00CA284E"/>
    <w:rsid w:val="00D37B2D"/>
    <w:rsid w:val="00D54FF8"/>
    <w:rsid w:val="00D556BA"/>
    <w:rsid w:val="00D763D1"/>
    <w:rsid w:val="00DB551D"/>
    <w:rsid w:val="00E32411"/>
    <w:rsid w:val="00EC76F6"/>
    <w:rsid w:val="00F250FF"/>
    <w:rsid w:val="00F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E6B6"/>
  <w15:chartTrackingRefBased/>
  <w15:docId w15:val="{FFB17A5B-88AC-499E-9639-09F2AE5C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25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25E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E7FB9"/>
    <w:pPr>
      <w:ind w:left="720"/>
      <w:contextualSpacing/>
    </w:pPr>
  </w:style>
  <w:style w:type="character" w:customStyle="1" w:styleId="attr-name">
    <w:name w:val="attr-name"/>
    <w:basedOn w:val="Absatz-Standardschriftart"/>
    <w:rsid w:val="001022B9"/>
  </w:style>
  <w:style w:type="character" w:styleId="Kommentarzeichen">
    <w:name w:val="annotation reference"/>
    <w:basedOn w:val="Absatz-Standardschriftart"/>
    <w:uiPriority w:val="99"/>
    <w:semiHidden/>
    <w:unhideWhenUsed/>
    <w:rsid w:val="000F7B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7B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7B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7B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7BC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90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22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2F10"/>
  </w:style>
  <w:style w:type="paragraph" w:styleId="Fuzeile">
    <w:name w:val="footer"/>
    <w:basedOn w:val="Standard"/>
    <w:link w:val="FuzeileZchn"/>
    <w:uiPriority w:val="99"/>
    <w:unhideWhenUsed/>
    <w:rsid w:val="00322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.berhane@mpg-umstad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Berhane</dc:creator>
  <cp:keywords/>
  <dc:description/>
  <cp:lastModifiedBy>Romy Berhane</cp:lastModifiedBy>
  <cp:revision>7</cp:revision>
  <dcterms:created xsi:type="dcterms:W3CDTF">2021-06-30T21:50:00Z</dcterms:created>
  <dcterms:modified xsi:type="dcterms:W3CDTF">2021-07-01T19:44:00Z</dcterms:modified>
</cp:coreProperties>
</file>